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3" w:rsidRPr="005269E2" w:rsidRDefault="005269E2" w:rsidP="005269E2">
      <w:pPr>
        <w:spacing w:after="0"/>
        <w:jc w:val="right"/>
        <w:rPr>
          <w:rFonts w:ascii="Times New Roman" w:hAnsi="Times New Roman" w:cs="Times New Roman"/>
        </w:rPr>
      </w:pPr>
      <w:r w:rsidRPr="005269E2">
        <w:rPr>
          <w:rFonts w:ascii="Times New Roman" w:hAnsi="Times New Roman" w:cs="Times New Roman"/>
        </w:rPr>
        <w:t>Генеральному директору</w:t>
      </w:r>
    </w:p>
    <w:p w:rsidR="005269E2" w:rsidRPr="005269E2" w:rsidRDefault="005269E2" w:rsidP="005269E2">
      <w:pPr>
        <w:spacing w:after="0"/>
        <w:jc w:val="right"/>
        <w:rPr>
          <w:rFonts w:ascii="Times New Roman" w:hAnsi="Times New Roman" w:cs="Times New Roman"/>
        </w:rPr>
      </w:pPr>
      <w:r w:rsidRPr="005269E2">
        <w:rPr>
          <w:rFonts w:ascii="Times New Roman" w:hAnsi="Times New Roman" w:cs="Times New Roman"/>
        </w:rPr>
        <w:t>ООО «</w:t>
      </w:r>
      <w:proofErr w:type="spellStart"/>
      <w:r w:rsidRPr="005269E2">
        <w:rPr>
          <w:rFonts w:ascii="Times New Roman" w:hAnsi="Times New Roman" w:cs="Times New Roman"/>
        </w:rPr>
        <w:t>Горгазсервис</w:t>
      </w:r>
      <w:proofErr w:type="spellEnd"/>
      <w:r w:rsidRPr="005269E2">
        <w:rPr>
          <w:rFonts w:ascii="Times New Roman" w:hAnsi="Times New Roman" w:cs="Times New Roman"/>
        </w:rPr>
        <w:t>»</w:t>
      </w:r>
    </w:p>
    <w:p w:rsidR="005269E2" w:rsidRPr="005269E2" w:rsidRDefault="002D0126" w:rsidP="005269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В.Н. Брезгину</w:t>
      </w:r>
    </w:p>
    <w:p w:rsidR="005269E2" w:rsidRDefault="005269E2" w:rsidP="005269E2">
      <w:pPr>
        <w:spacing w:after="0"/>
        <w:jc w:val="right"/>
        <w:rPr>
          <w:rFonts w:ascii="Times New Roman" w:hAnsi="Times New Roman" w:cs="Times New Roman"/>
        </w:rPr>
      </w:pPr>
    </w:p>
    <w:p w:rsidR="005269E2" w:rsidRPr="00367A19" w:rsidRDefault="005269E2" w:rsidP="005269E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67A19">
        <w:rPr>
          <w:rFonts w:ascii="Times New Roman" w:hAnsi="Times New Roman" w:cs="Times New Roman"/>
          <w:b/>
          <w:i/>
        </w:rPr>
        <w:t xml:space="preserve">Запрос </w:t>
      </w:r>
    </w:p>
    <w:p w:rsidR="00D84A83" w:rsidRPr="00367A19" w:rsidRDefault="00D84A83" w:rsidP="005269E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67A19">
        <w:rPr>
          <w:rFonts w:ascii="Times New Roman" w:hAnsi="Times New Roman" w:cs="Times New Roman"/>
          <w:b/>
          <w:i/>
        </w:rPr>
        <w:t>о</w:t>
      </w:r>
      <w:r w:rsidR="005269E2" w:rsidRPr="00367A19">
        <w:rPr>
          <w:rFonts w:ascii="Times New Roman" w:hAnsi="Times New Roman" w:cs="Times New Roman"/>
          <w:b/>
          <w:i/>
        </w:rPr>
        <w:t xml:space="preserve"> предоставлении технических условий на подключение (технологическое присоединение)</w:t>
      </w:r>
      <w:r w:rsidRPr="00367A19">
        <w:rPr>
          <w:rFonts w:ascii="Times New Roman" w:hAnsi="Times New Roman" w:cs="Times New Roman"/>
          <w:b/>
          <w:i/>
        </w:rPr>
        <w:t xml:space="preserve"> </w:t>
      </w:r>
    </w:p>
    <w:p w:rsidR="005269E2" w:rsidRPr="00367A19" w:rsidRDefault="00D84A83" w:rsidP="005269E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67A19">
        <w:rPr>
          <w:rFonts w:ascii="Times New Roman" w:hAnsi="Times New Roman" w:cs="Times New Roman"/>
          <w:b/>
          <w:i/>
        </w:rPr>
        <w:t>об</w:t>
      </w:r>
      <w:r w:rsidR="005269E2" w:rsidRPr="00367A19">
        <w:rPr>
          <w:rFonts w:ascii="Times New Roman" w:hAnsi="Times New Roman" w:cs="Times New Roman"/>
          <w:b/>
          <w:i/>
        </w:rPr>
        <w:t>ъекта капитального</w:t>
      </w:r>
      <w:r w:rsidRPr="00367A19">
        <w:rPr>
          <w:rFonts w:ascii="Times New Roman" w:hAnsi="Times New Roman" w:cs="Times New Roman"/>
          <w:b/>
          <w:i/>
        </w:rPr>
        <w:t xml:space="preserve"> строительства к сети газораспределения</w:t>
      </w:r>
    </w:p>
    <w:p w:rsidR="005269E2" w:rsidRDefault="005269E2" w:rsidP="00D84A83">
      <w:pPr>
        <w:spacing w:after="0"/>
        <w:jc w:val="both"/>
        <w:rPr>
          <w:rFonts w:ascii="Times New Roman" w:hAnsi="Times New Roman" w:cs="Times New Roman"/>
        </w:rPr>
      </w:pPr>
    </w:p>
    <w:p w:rsidR="00D84A83" w:rsidRPr="009E342B" w:rsidRDefault="00D84A83" w:rsidP="00D84A83">
      <w:pPr>
        <w:spacing w:after="0"/>
        <w:jc w:val="both"/>
        <w:rPr>
          <w:rFonts w:ascii="Times New Roman" w:hAnsi="Times New Roman" w:cs="Times New Roman"/>
        </w:rPr>
      </w:pPr>
      <w:r w:rsidRPr="009E342B">
        <w:rPr>
          <w:rFonts w:ascii="Times New Roman" w:hAnsi="Times New Roman" w:cs="Times New Roman"/>
        </w:rPr>
        <w:t>Фамилия, имя, отчество: ___________________________________________________</w:t>
      </w:r>
      <w:r w:rsidR="009C48E4" w:rsidRPr="009E342B">
        <w:rPr>
          <w:rFonts w:ascii="Times New Roman" w:hAnsi="Times New Roman" w:cs="Times New Roman"/>
        </w:rPr>
        <w:t>___</w:t>
      </w:r>
      <w:r w:rsidRPr="009E342B">
        <w:rPr>
          <w:rFonts w:ascii="Times New Roman" w:hAnsi="Times New Roman" w:cs="Times New Roman"/>
        </w:rPr>
        <w:t>______</w:t>
      </w:r>
    </w:p>
    <w:p w:rsidR="009C48E4" w:rsidRPr="009E342B" w:rsidRDefault="009C48E4" w:rsidP="00D84A83">
      <w:pPr>
        <w:spacing w:after="0"/>
        <w:jc w:val="both"/>
        <w:rPr>
          <w:rFonts w:ascii="Times New Roman" w:hAnsi="Times New Roman" w:cs="Times New Roman"/>
        </w:rPr>
      </w:pPr>
      <w:r w:rsidRPr="009E342B">
        <w:rPr>
          <w:rFonts w:ascii="Times New Roman" w:hAnsi="Times New Roman" w:cs="Times New Roman"/>
        </w:rPr>
        <w:t>Серия, номер, дата выдачи и кем выдан паспорт или иной документ, удостоверяющий личность в соответствии с законодательством РФ: __________________________________________________</w:t>
      </w:r>
    </w:p>
    <w:p w:rsidR="009C48E4" w:rsidRPr="009E342B" w:rsidRDefault="009C48E4" w:rsidP="00D84A83">
      <w:pPr>
        <w:spacing w:after="0"/>
        <w:jc w:val="both"/>
        <w:rPr>
          <w:rFonts w:ascii="Times New Roman" w:hAnsi="Times New Roman" w:cs="Times New Roman"/>
        </w:rPr>
      </w:pPr>
      <w:r w:rsidRPr="009E342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84A83" w:rsidRPr="009E342B" w:rsidRDefault="009C48E4" w:rsidP="00D84A83">
      <w:pPr>
        <w:spacing w:after="0"/>
        <w:jc w:val="both"/>
        <w:rPr>
          <w:rFonts w:ascii="Times New Roman" w:hAnsi="Times New Roman" w:cs="Times New Roman"/>
        </w:rPr>
      </w:pPr>
      <w:r w:rsidRPr="009E342B">
        <w:rPr>
          <w:rFonts w:ascii="Times New Roman" w:hAnsi="Times New Roman" w:cs="Times New Roman"/>
        </w:rPr>
        <w:t>Адрес регистрации</w:t>
      </w:r>
      <w:r w:rsidR="00D84A83" w:rsidRPr="009E342B">
        <w:rPr>
          <w:rFonts w:ascii="Times New Roman" w:hAnsi="Times New Roman" w:cs="Times New Roman"/>
        </w:rPr>
        <w:t>: __________________________________________________________</w:t>
      </w:r>
      <w:r w:rsidRPr="009E342B">
        <w:rPr>
          <w:rFonts w:ascii="Times New Roman" w:hAnsi="Times New Roman" w:cs="Times New Roman"/>
        </w:rPr>
        <w:t>____</w:t>
      </w:r>
      <w:r w:rsidR="00D84A83" w:rsidRPr="009E342B">
        <w:rPr>
          <w:rFonts w:ascii="Times New Roman" w:hAnsi="Times New Roman" w:cs="Times New Roman"/>
        </w:rPr>
        <w:t>____</w:t>
      </w:r>
    </w:p>
    <w:p w:rsidR="00D84A83" w:rsidRPr="009E342B" w:rsidRDefault="0035037F" w:rsidP="00D84A83">
      <w:pPr>
        <w:spacing w:after="0"/>
        <w:jc w:val="both"/>
        <w:rPr>
          <w:rFonts w:ascii="Times New Roman" w:hAnsi="Times New Roman" w:cs="Times New Roman"/>
        </w:rPr>
      </w:pPr>
      <w:r w:rsidRPr="009E342B">
        <w:rPr>
          <w:rFonts w:ascii="Times New Roman" w:hAnsi="Times New Roman" w:cs="Times New Roman"/>
        </w:rPr>
        <w:t>Место жительства: ________________________________________________________________</w:t>
      </w:r>
    </w:p>
    <w:p w:rsidR="0035037F" w:rsidRPr="009E342B" w:rsidRDefault="00CC20E6" w:rsidP="00D84A83">
      <w:pPr>
        <w:spacing w:after="0"/>
        <w:jc w:val="both"/>
        <w:rPr>
          <w:rFonts w:ascii="Times New Roman" w:hAnsi="Times New Roman" w:cs="Times New Roman"/>
        </w:rPr>
      </w:pPr>
      <w:r w:rsidRPr="009E342B">
        <w:rPr>
          <w:rFonts w:ascii="Times New Roman" w:hAnsi="Times New Roman" w:cs="Times New Roman"/>
        </w:rPr>
        <w:t xml:space="preserve">Номер телефона, </w:t>
      </w:r>
      <w:r w:rsidRPr="009E342B">
        <w:rPr>
          <w:rFonts w:ascii="Times New Roman" w:hAnsi="Times New Roman" w:cs="Times New Roman"/>
          <w:lang w:val="en-US"/>
        </w:rPr>
        <w:t>e</w:t>
      </w:r>
      <w:r w:rsidRPr="00367A19">
        <w:rPr>
          <w:rFonts w:ascii="Times New Roman" w:hAnsi="Times New Roman" w:cs="Times New Roman"/>
        </w:rPr>
        <w:t>-</w:t>
      </w:r>
      <w:r w:rsidRPr="009E342B">
        <w:rPr>
          <w:rFonts w:ascii="Times New Roman" w:hAnsi="Times New Roman" w:cs="Times New Roman"/>
          <w:lang w:val="en-US"/>
        </w:rPr>
        <w:t>mail</w:t>
      </w:r>
      <w:r w:rsidRPr="009E342B">
        <w:rPr>
          <w:rFonts w:ascii="Times New Roman" w:hAnsi="Times New Roman" w:cs="Times New Roman"/>
        </w:rPr>
        <w:t>: __________________________________________________________</w:t>
      </w:r>
    </w:p>
    <w:p w:rsidR="00CC20E6" w:rsidRPr="009E342B" w:rsidRDefault="00CC20E6" w:rsidP="00D84A83">
      <w:pPr>
        <w:spacing w:after="0"/>
        <w:jc w:val="both"/>
        <w:rPr>
          <w:rFonts w:ascii="Times New Roman" w:hAnsi="Times New Roman" w:cs="Times New Roman"/>
        </w:rPr>
      </w:pPr>
    </w:p>
    <w:p w:rsidR="00CC20E6" w:rsidRPr="00890021" w:rsidRDefault="00CC20E6" w:rsidP="00D84A83">
      <w:pPr>
        <w:spacing w:after="0"/>
        <w:jc w:val="both"/>
        <w:rPr>
          <w:rFonts w:ascii="Times New Roman" w:hAnsi="Times New Roman" w:cs="Times New Roman"/>
          <w:b/>
        </w:rPr>
      </w:pPr>
      <w:r w:rsidRPr="009E342B">
        <w:rPr>
          <w:rFonts w:ascii="Times New Roman" w:hAnsi="Times New Roman" w:cs="Times New Roman"/>
        </w:rPr>
        <w:tab/>
      </w:r>
      <w:r w:rsidRPr="00890021">
        <w:rPr>
          <w:rFonts w:ascii="Times New Roman" w:hAnsi="Times New Roman" w:cs="Times New Roman"/>
          <w:b/>
        </w:rPr>
        <w:t>Прошу предоставить технические условия на подключение объекта капитального строительства к сети газораспределения</w:t>
      </w:r>
    </w:p>
    <w:p w:rsidR="009E342B" w:rsidRDefault="00367A1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объекта: </w:t>
      </w:r>
      <w:r w:rsidR="009E342B" w:rsidRPr="009E342B">
        <w:rPr>
          <w:rFonts w:ascii="Times New Roman" w:hAnsi="Times New Roman" w:cs="Times New Roman"/>
        </w:rPr>
        <w:t>_______________________________________________________________</w:t>
      </w:r>
      <w:r w:rsidR="007D63CF">
        <w:rPr>
          <w:rFonts w:ascii="Times New Roman" w:hAnsi="Times New Roman" w:cs="Times New Roman"/>
        </w:rPr>
        <w:t>,</w:t>
      </w:r>
    </w:p>
    <w:p w:rsidR="007D63CF" w:rsidRPr="009E342B" w:rsidRDefault="007D63C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объекта: _______________________________________________________________________</w:t>
      </w:r>
    </w:p>
    <w:p w:rsidR="009E342B" w:rsidRDefault="009E342B">
      <w:pPr>
        <w:contextualSpacing/>
        <w:rPr>
          <w:rFonts w:ascii="Times New Roman" w:hAnsi="Times New Roman" w:cs="Times New Roman"/>
        </w:rPr>
      </w:pPr>
      <w:r w:rsidRPr="009E342B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9E342B" w:rsidRPr="009E342B" w:rsidRDefault="00A77B40" w:rsidP="00525236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величина максимального часового расхода газа (мощности) отдельного по различным точкам подключ</w:t>
      </w:r>
      <w:r w:rsidR="007D63CF">
        <w:rPr>
          <w:rFonts w:ascii="Times New Roman" w:hAnsi="Times New Roman" w:cs="Times New Roman"/>
        </w:rPr>
        <w:t>ения (если их несколько):__________________________________</w:t>
      </w:r>
    </w:p>
    <w:p w:rsidR="009E342B" w:rsidRDefault="00452D69" w:rsidP="00D84A83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необходимости подключения нескольких точек: _____________________________</w:t>
      </w:r>
    </w:p>
    <w:p w:rsidR="00452D69" w:rsidRDefault="00452D69">
      <w:pPr>
        <w:contextualSpacing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2D69" w:rsidRDefault="00452D69" w:rsidP="00D84A83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плате за подключение (</w:t>
      </w:r>
      <w:proofErr w:type="gramStart"/>
      <w:r>
        <w:rPr>
          <w:rFonts w:ascii="Times New Roman" w:hAnsi="Times New Roman" w:cs="Times New Roman"/>
        </w:rPr>
        <w:t>требуется</w:t>
      </w:r>
      <w:proofErr w:type="gramEnd"/>
      <w:r>
        <w:rPr>
          <w:rFonts w:ascii="Times New Roman" w:hAnsi="Times New Roman" w:cs="Times New Roman"/>
        </w:rPr>
        <w:t>/не требуется):__________________________</w:t>
      </w:r>
    </w:p>
    <w:p w:rsidR="00890021" w:rsidRDefault="00890021" w:rsidP="00D84A8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90021" w:rsidRDefault="00890021" w:rsidP="00890021">
      <w:pPr>
        <w:spacing w:after="0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Перечень прилагаемых документов (отметить </w:t>
      </w:r>
      <w:proofErr w:type="gramStart"/>
      <w:r>
        <w:rPr>
          <w:rFonts w:ascii="Times New Roman" w:hAnsi="Times New Roman" w:cs="Times New Roman"/>
          <w:i/>
        </w:rPr>
        <w:t>приложенные</w:t>
      </w:r>
      <w:proofErr w:type="gramEnd"/>
      <w:r>
        <w:rPr>
          <w:rFonts w:ascii="Times New Roman" w:hAnsi="Times New Roman" w:cs="Times New Roman"/>
          <w:i/>
        </w:rPr>
        <w:t>):</w:t>
      </w:r>
    </w:p>
    <w:p w:rsidR="00890021" w:rsidRDefault="00574AB6" w:rsidP="00890021">
      <w:pPr>
        <w:pStyle w:val="1"/>
        <w:shd w:val="clear" w:color="auto" w:fill="auto"/>
        <w:spacing w:line="240" w:lineRule="exact"/>
        <w:ind w:left="567" w:right="460"/>
        <w:contextualSpacing/>
      </w:pPr>
      <w:r>
        <w:rPr>
          <w:noProof/>
          <w:lang w:eastAsia="ru-RU"/>
        </w:rPr>
        <w:pict>
          <v:rect id="_x0000_s1027" style="position:absolute;left:0;text-align:left;margin-left:1.2pt;margin-top:6.5pt;width:12.75pt;height:11.25pt;z-index:251658240"/>
        </w:pict>
      </w:r>
      <w:r w:rsidR="00890021">
        <w:t xml:space="preserve">Копии правоустанавливающих документов на земельный участок, на котором располагается </w:t>
      </w:r>
      <w:r w:rsidR="004865F4">
        <w:t>(</w:t>
      </w:r>
      <w:r w:rsidR="00890021">
        <w:t>будет располагаться) принадлежащий заявителю объект капитального строительства.</w:t>
      </w:r>
    </w:p>
    <w:p w:rsidR="00890021" w:rsidRDefault="00890021" w:rsidP="00890021">
      <w:pPr>
        <w:pStyle w:val="1"/>
        <w:shd w:val="clear" w:color="auto" w:fill="auto"/>
        <w:spacing w:after="248" w:line="240" w:lineRule="exact"/>
        <w:ind w:left="567"/>
        <w:contextualSpacing/>
      </w:pPr>
    </w:p>
    <w:p w:rsidR="00890021" w:rsidRDefault="00574AB6" w:rsidP="00890021">
      <w:pPr>
        <w:pStyle w:val="1"/>
        <w:shd w:val="clear" w:color="auto" w:fill="auto"/>
        <w:spacing w:after="248" w:line="240" w:lineRule="exact"/>
        <w:ind w:left="567"/>
        <w:contextualSpacing/>
      </w:pPr>
      <w:r>
        <w:rPr>
          <w:noProof/>
          <w:lang w:eastAsia="ru-RU"/>
        </w:rPr>
        <w:pict>
          <v:rect id="_x0000_s1028" style="position:absolute;left:0;text-align:left;margin-left:.45pt;margin-top:1.25pt;width:12.75pt;height:11.25pt;z-index:251659264"/>
        </w:pict>
      </w:r>
      <w:r w:rsidR="00890021">
        <w:t>Ситуационный план расположения земельного участка с привязкой к территории населенного пункта.</w:t>
      </w:r>
    </w:p>
    <w:p w:rsidR="004865F4" w:rsidRDefault="004865F4" w:rsidP="00890021">
      <w:pPr>
        <w:pStyle w:val="1"/>
        <w:shd w:val="clear" w:color="auto" w:fill="auto"/>
        <w:spacing w:after="236" w:line="230" w:lineRule="exact"/>
        <w:ind w:left="567" w:right="460"/>
        <w:contextualSpacing/>
      </w:pPr>
    </w:p>
    <w:p w:rsidR="00890021" w:rsidRDefault="00574AB6" w:rsidP="00890021">
      <w:pPr>
        <w:pStyle w:val="1"/>
        <w:shd w:val="clear" w:color="auto" w:fill="auto"/>
        <w:spacing w:after="236" w:line="230" w:lineRule="exact"/>
        <w:ind w:left="567" w:right="460"/>
        <w:contextualSpacing/>
      </w:pPr>
      <w:r>
        <w:rPr>
          <w:noProof/>
          <w:lang w:eastAsia="ru-RU"/>
        </w:rPr>
        <w:pict>
          <v:rect id="_x0000_s1029" style="position:absolute;left:0;text-align:left;margin-left:.45pt;margin-top:4pt;width:12.75pt;height:11.25pt;z-index:251660288"/>
        </w:pict>
      </w:r>
      <w:r w:rsidR="00890021">
        <w:t>Расчет планируемого максимального часового расхода газа (не требуется в случае планируемого максимального часового расхода газа не более 5 м</w:t>
      </w:r>
      <w:r w:rsidR="00890021">
        <w:rPr>
          <w:vertAlign w:val="superscript"/>
        </w:rPr>
        <w:t>3</w:t>
      </w:r>
      <w:r w:rsidR="00890021">
        <w:t>).</w:t>
      </w:r>
    </w:p>
    <w:p w:rsidR="004865F4" w:rsidRDefault="004865F4" w:rsidP="00890021">
      <w:pPr>
        <w:pStyle w:val="1"/>
        <w:shd w:val="clear" w:color="auto" w:fill="auto"/>
        <w:spacing w:after="236" w:line="235" w:lineRule="exact"/>
        <w:ind w:left="567" w:right="460"/>
        <w:contextualSpacing/>
      </w:pPr>
    </w:p>
    <w:p w:rsidR="00890021" w:rsidRDefault="00574AB6" w:rsidP="00890021">
      <w:pPr>
        <w:pStyle w:val="1"/>
        <w:shd w:val="clear" w:color="auto" w:fill="auto"/>
        <w:spacing w:after="236" w:line="235" w:lineRule="exact"/>
        <w:ind w:left="567" w:right="460"/>
        <w:contextualSpacing/>
      </w:pPr>
      <w:r>
        <w:rPr>
          <w:noProof/>
          <w:lang w:eastAsia="ru-RU"/>
        </w:rPr>
        <w:pict>
          <v:rect id="_x0000_s1030" style="position:absolute;left:0;text-align:left;margin-left:.45pt;margin-top:6pt;width:12.75pt;height:11.25pt;z-index:251661312"/>
        </w:pict>
      </w:r>
      <w:r w:rsidR="00890021"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C44F10" w:rsidRDefault="00C44F10" w:rsidP="00C44F10">
      <w:pPr>
        <w:pStyle w:val="90"/>
        <w:shd w:val="clear" w:color="auto" w:fill="auto"/>
        <w:tabs>
          <w:tab w:val="left" w:leader="underscore" w:pos="7988"/>
        </w:tabs>
        <w:spacing w:line="240" w:lineRule="auto"/>
        <w:ind w:left="23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90FB9">
        <w:rPr>
          <w:rFonts w:ascii="Times New Roman" w:hAnsi="Times New Roman" w:cs="Times New Roman"/>
          <w:sz w:val="20"/>
          <w:szCs w:val="20"/>
        </w:rPr>
        <w:t>Я,</w:t>
      </w:r>
      <w:r w:rsidRPr="00A90FB9">
        <w:rPr>
          <w:rFonts w:ascii="Times New Roman" w:hAnsi="Times New Roman" w:cs="Times New Roman"/>
          <w:sz w:val="20"/>
          <w:szCs w:val="20"/>
        </w:rPr>
        <w:tab/>
        <w:t>, в целях обработки настоящего заявления и подготовки проекта договора своей волей и в своем интересе выражаю свое согласие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Горгазсервис</w:t>
      </w:r>
      <w:proofErr w:type="spellEnd"/>
      <w:r w:rsidRPr="00A90FB9">
        <w:rPr>
          <w:rFonts w:ascii="Times New Roman" w:hAnsi="Times New Roman" w:cs="Times New Roman"/>
          <w:sz w:val="20"/>
          <w:szCs w:val="20"/>
        </w:rPr>
        <w:t xml:space="preserve">» ИНН </w:t>
      </w:r>
      <w:r>
        <w:rPr>
          <w:rFonts w:ascii="Times New Roman" w:hAnsi="Times New Roman" w:cs="Times New Roman"/>
          <w:sz w:val="20"/>
          <w:szCs w:val="20"/>
        </w:rPr>
        <w:t>5919009111</w:t>
      </w:r>
      <w:r w:rsidRPr="00A90FB9">
        <w:rPr>
          <w:rFonts w:ascii="Times New Roman" w:hAnsi="Times New Roman" w:cs="Times New Roman"/>
          <w:sz w:val="20"/>
          <w:szCs w:val="20"/>
        </w:rPr>
        <w:t xml:space="preserve"> на обработку (автоматизированную и без использования средств автоматизации) моих персональных данных: </w:t>
      </w:r>
      <w:r w:rsidRPr="00A90FB9">
        <w:rPr>
          <w:rStyle w:val="91"/>
          <w:rFonts w:ascii="Times New Roman" w:hAnsi="Times New Roman" w:cs="Times New Roman"/>
          <w:sz w:val="20"/>
          <w:szCs w:val="20"/>
        </w:rPr>
        <w:t>фамилия имя отчество, адрес проживания, номер телефона, паспортные данные,</w:t>
      </w:r>
      <w:r w:rsidRPr="00A90FB9">
        <w:rPr>
          <w:rFonts w:ascii="Times New Roman" w:hAnsi="Times New Roman" w:cs="Times New Roman"/>
          <w:sz w:val="20"/>
          <w:szCs w:val="20"/>
        </w:rPr>
        <w:t xml:space="preserve"> а именно: сбор, запись,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A90FB9">
        <w:rPr>
          <w:rFonts w:ascii="Times New Roman" w:hAnsi="Times New Roman" w:cs="Times New Roman"/>
          <w:sz w:val="20"/>
          <w:szCs w:val="20"/>
        </w:rPr>
        <w:t xml:space="preserve"> Настоящее согласие вступает в силу со дня его подписания, действует до дня отзыва в письменной форме и может быть отозвано мной в любой момент.</w:t>
      </w:r>
    </w:p>
    <w:p w:rsidR="00C44F10" w:rsidRPr="00A90FB9" w:rsidRDefault="005E1791" w:rsidP="00C44F10">
      <w:pPr>
        <w:pStyle w:val="90"/>
        <w:shd w:val="clear" w:color="auto" w:fill="auto"/>
        <w:tabs>
          <w:tab w:val="left" w:leader="underscore" w:pos="7988"/>
        </w:tabs>
        <w:spacing w:line="240" w:lineRule="auto"/>
        <w:ind w:left="2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                                  ___________________ / ___________________________</w:t>
      </w:r>
    </w:p>
    <w:p w:rsidR="005E1791" w:rsidRDefault="005E1791" w:rsidP="005E1791">
      <w:pPr>
        <w:pStyle w:val="1"/>
        <w:shd w:val="clear" w:color="auto" w:fill="auto"/>
        <w:tabs>
          <w:tab w:val="left" w:pos="1345"/>
        </w:tabs>
        <w:spacing w:after="100" w:afterAutospacing="1" w:line="240" w:lineRule="auto"/>
        <w:ind w:left="23" w:right="62"/>
        <w:contextualSpacing/>
      </w:pPr>
      <w:r>
        <w:rPr>
          <w:vertAlign w:val="superscript"/>
        </w:rPr>
        <w:t xml:space="preserve">           (дата)                                                                                                        </w:t>
      </w:r>
      <w:r w:rsidRPr="000157B5">
        <w:rPr>
          <w:vertAlign w:val="superscript"/>
        </w:rPr>
        <w:t>(подпись)                                                    (расшифровка</w:t>
      </w:r>
      <w:r>
        <w:rPr>
          <w:vertAlign w:val="superscript"/>
        </w:rPr>
        <w:t xml:space="preserve"> подписи</w:t>
      </w:r>
      <w:r w:rsidRPr="000157B5">
        <w:rPr>
          <w:vertAlign w:val="superscript"/>
        </w:rPr>
        <w:t>)</w:t>
      </w:r>
    </w:p>
    <w:p w:rsidR="005E1791" w:rsidRPr="00A90FB9" w:rsidRDefault="005E1791" w:rsidP="005E1791">
      <w:pPr>
        <w:pStyle w:val="100"/>
        <w:shd w:val="clear" w:color="auto" w:fill="auto"/>
        <w:tabs>
          <w:tab w:val="left" w:leader="underscore" w:pos="3111"/>
        </w:tabs>
        <w:spacing w:before="0" w:after="0" w:line="240" w:lineRule="auto"/>
        <w:ind w:left="20"/>
        <w:rPr>
          <w:sz w:val="20"/>
          <w:szCs w:val="20"/>
        </w:rPr>
      </w:pPr>
      <w:r w:rsidRPr="00A90FB9">
        <w:rPr>
          <w:sz w:val="20"/>
          <w:szCs w:val="20"/>
        </w:rPr>
        <w:t>Контактный телефон:</w:t>
      </w:r>
      <w:r>
        <w:rPr>
          <w:sz w:val="20"/>
          <w:szCs w:val="20"/>
        </w:rPr>
        <w:t>___________________</w:t>
      </w:r>
      <w:r w:rsidRPr="00A90FB9">
        <w:rPr>
          <w:sz w:val="20"/>
          <w:szCs w:val="20"/>
        </w:rPr>
        <w:tab/>
      </w:r>
    </w:p>
    <w:p w:rsidR="005E1791" w:rsidRDefault="005E1791" w:rsidP="005E1791">
      <w:pPr>
        <w:pStyle w:val="20"/>
        <w:keepNext/>
        <w:keepLines/>
        <w:shd w:val="clear" w:color="auto" w:fill="auto"/>
        <w:tabs>
          <w:tab w:val="left" w:leader="underscore" w:pos="8578"/>
        </w:tabs>
        <w:spacing w:before="0" w:line="240" w:lineRule="auto"/>
        <w:ind w:left="20" w:right="480"/>
        <w:jc w:val="both"/>
        <w:rPr>
          <w:sz w:val="20"/>
          <w:szCs w:val="20"/>
        </w:rPr>
      </w:pPr>
    </w:p>
    <w:p w:rsidR="00C44F10" w:rsidRPr="00890021" w:rsidRDefault="00C44F10" w:rsidP="00C44F10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C44F10" w:rsidRPr="00890021" w:rsidSect="00D84A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E2"/>
    <w:rsid w:val="001F6EE3"/>
    <w:rsid w:val="002B053D"/>
    <w:rsid w:val="002D0126"/>
    <w:rsid w:val="0035037F"/>
    <w:rsid w:val="00367A19"/>
    <w:rsid w:val="00452D69"/>
    <w:rsid w:val="004865F4"/>
    <w:rsid w:val="00525236"/>
    <w:rsid w:val="005269E2"/>
    <w:rsid w:val="00574AB6"/>
    <w:rsid w:val="005E1791"/>
    <w:rsid w:val="007D63CF"/>
    <w:rsid w:val="00801411"/>
    <w:rsid w:val="00890021"/>
    <w:rsid w:val="009C48E4"/>
    <w:rsid w:val="009E342B"/>
    <w:rsid w:val="00A77B40"/>
    <w:rsid w:val="00C44F10"/>
    <w:rsid w:val="00CC20E6"/>
    <w:rsid w:val="00D84A83"/>
    <w:rsid w:val="00E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00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9002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C44F10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91">
    <w:name w:val="Основной текст (9) + Курсив"/>
    <w:basedOn w:val="9"/>
    <w:rsid w:val="00C44F10"/>
    <w:rPr>
      <w:i/>
      <w:iCs/>
      <w:color w:val="000000"/>
      <w:spacing w:val="0"/>
      <w:w w:val="100"/>
      <w:position w:val="0"/>
      <w:lang w:val="ru-RU"/>
    </w:rPr>
  </w:style>
  <w:style w:type="paragraph" w:customStyle="1" w:styleId="90">
    <w:name w:val="Основной текст (9)"/>
    <w:basedOn w:val="a"/>
    <w:link w:val="9"/>
    <w:rsid w:val="00C44F10"/>
    <w:pPr>
      <w:widowControl w:val="0"/>
      <w:shd w:val="clear" w:color="auto" w:fill="FFFFFF"/>
      <w:spacing w:after="0" w:line="235" w:lineRule="exact"/>
      <w:jc w:val="both"/>
    </w:pPr>
    <w:rPr>
      <w:rFonts w:ascii="Calibri" w:eastAsia="Calibri" w:hAnsi="Calibri" w:cs="Calibri"/>
      <w:sz w:val="15"/>
      <w:szCs w:val="15"/>
    </w:rPr>
  </w:style>
  <w:style w:type="character" w:customStyle="1" w:styleId="10">
    <w:name w:val="Основной текст (10)_"/>
    <w:basedOn w:val="a0"/>
    <w:link w:val="100"/>
    <w:rsid w:val="005E1791"/>
    <w:rPr>
      <w:rFonts w:ascii="Times New Roman" w:eastAsia="Times New Roman" w:hAnsi="Times New Roman" w:cs="Times New Roman"/>
      <w:b/>
      <w:bCs/>
      <w:spacing w:val="-10"/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rsid w:val="005E179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E1791"/>
    <w:pPr>
      <w:widowControl w:val="0"/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20">
    <w:name w:val="Заголовок №2"/>
    <w:basedOn w:val="a"/>
    <w:link w:val="2"/>
    <w:rsid w:val="005E1791"/>
    <w:pPr>
      <w:widowControl w:val="0"/>
      <w:shd w:val="clear" w:color="auto" w:fill="FFFFFF"/>
      <w:spacing w:before="240" w:after="0" w:line="456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2005-01-05T00:57:00Z</cp:lastPrinted>
  <dcterms:created xsi:type="dcterms:W3CDTF">2017-04-06T04:54:00Z</dcterms:created>
  <dcterms:modified xsi:type="dcterms:W3CDTF">2005-01-05T00:57:00Z</dcterms:modified>
</cp:coreProperties>
</file>